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C486" w14:textId="74B64570" w:rsidR="00F47868" w:rsidRPr="00222805" w:rsidRDefault="0099657D" w:rsidP="0099657D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0F92DA31" wp14:editId="0FC95110">
            <wp:extent cx="20193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_CAMPUSLIF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983" cy="1005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001F4" wp14:editId="61F44137">
            <wp:extent cx="1655445" cy="961896"/>
            <wp:effectExtent l="0" t="0" r="190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736" cy="98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47868">
        <w:fldChar w:fldCharType="begin" w:fldLock="1"/>
      </w:r>
      <w:r w:rsidR="00F47868">
        <w:instrText xml:space="preserve"> INCLUDEPICTURE "https://encrypted-tbn3.google.com/images?q=tbn:ANd9GcQ7zrRAv4JdsD1BSZ1DO86U30uFd7Cp2uZoCkslYqIVa_5uzOEeOA" \* MERGEFORMATINET </w:instrText>
      </w:r>
      <w:r w:rsidR="00F47868">
        <w:fldChar w:fldCharType="end"/>
      </w:r>
    </w:p>
    <w:p w14:paraId="6C203B4E" w14:textId="16064698" w:rsidR="00444081" w:rsidRPr="00444081" w:rsidRDefault="00444081" w:rsidP="002D1EAB">
      <w:pPr>
        <w:jc w:val="center"/>
      </w:pPr>
      <w:r>
        <w:t xml:space="preserve">345 Student Center | </w:t>
      </w:r>
      <w:r w:rsidRPr="00444081">
        <w:t>900 Oakwood Drive</w:t>
      </w:r>
      <w:r>
        <w:t xml:space="preserve"> | Ypsilanti, MI 48197 | </w:t>
      </w:r>
      <w:r w:rsidRPr="00444081">
        <w:t>734.487.3045</w:t>
      </w:r>
    </w:p>
    <w:p w14:paraId="0658C18F" w14:textId="77777777" w:rsidR="00444081" w:rsidRDefault="00444081" w:rsidP="002D1EAB">
      <w:pPr>
        <w:jc w:val="center"/>
        <w:rPr>
          <w:b/>
          <w:sz w:val="36"/>
        </w:rPr>
      </w:pPr>
    </w:p>
    <w:p w14:paraId="20A323F2" w14:textId="2B8FFE46" w:rsidR="002D1EAB" w:rsidRPr="00D75A87" w:rsidRDefault="002D1EAB" w:rsidP="002D1EAB">
      <w:pPr>
        <w:jc w:val="center"/>
        <w:rPr>
          <w:b/>
          <w:sz w:val="36"/>
        </w:rPr>
      </w:pPr>
      <w:r w:rsidRPr="00D75A87">
        <w:rPr>
          <w:b/>
          <w:sz w:val="36"/>
        </w:rPr>
        <w:t>News Release</w:t>
      </w:r>
    </w:p>
    <w:p w14:paraId="2DA6B788" w14:textId="62667AA6" w:rsidR="002D1EAB" w:rsidRDefault="00155E1B" w:rsidP="002D1EAB">
      <w:pPr>
        <w:spacing w:after="0"/>
      </w:pPr>
      <w:r>
        <w:t>Dec</w:t>
      </w:r>
      <w:r w:rsidR="002813DA">
        <w:t>. 1</w:t>
      </w:r>
      <w:r w:rsidR="000450E4">
        <w:t>0</w:t>
      </w:r>
      <w:r w:rsidR="008B7C05">
        <w:t>, 2018</w:t>
      </w:r>
    </w:p>
    <w:p w14:paraId="7BC8EF34" w14:textId="77777777" w:rsidR="00820B1D" w:rsidRDefault="00820B1D" w:rsidP="00820B1D">
      <w:pPr>
        <w:spacing w:after="0"/>
      </w:pPr>
    </w:p>
    <w:p w14:paraId="5A9DC40D" w14:textId="2E956911" w:rsidR="002D1EAB" w:rsidRPr="00BF2A6E" w:rsidRDefault="002D1EAB" w:rsidP="00820B1D">
      <w:pPr>
        <w:spacing w:after="0"/>
      </w:pPr>
      <w:r>
        <w:t>F</w:t>
      </w:r>
      <w:r w:rsidR="0072783A">
        <w:t>OR IMMEDIATE RELEASE</w:t>
      </w:r>
      <w:r w:rsidR="0072783A">
        <w:tab/>
      </w:r>
      <w:r w:rsidR="0072783A">
        <w:tab/>
      </w:r>
      <w:r w:rsidR="00BF2A6E">
        <w:tab/>
      </w:r>
      <w:r w:rsidR="00676F33">
        <w:tab/>
        <w:t xml:space="preserve">CONTACT: </w:t>
      </w:r>
      <w:r w:rsidR="00676F33">
        <w:tab/>
      </w:r>
      <w:r w:rsidR="002813DA" w:rsidRPr="00BF2A6E">
        <w:t>Sydney Pope</w:t>
      </w:r>
      <w:r w:rsidRPr="00BF2A6E">
        <w:t>.</w:t>
      </w:r>
      <w:r w:rsidR="002813DA" w:rsidRPr="00BF2A6E">
        <w:t xml:space="preserve"> </w:t>
      </w:r>
      <w:r w:rsidR="003847EF" w:rsidRPr="00BF2A6E">
        <w:t>Campus Life</w:t>
      </w:r>
    </w:p>
    <w:p w14:paraId="7CBC6D39" w14:textId="1C66C1D5" w:rsidR="002D1EAB" w:rsidRPr="00BF2A6E" w:rsidRDefault="002D1EAB" w:rsidP="00444081">
      <w:pPr>
        <w:spacing w:after="0"/>
        <w:ind w:left="5760"/>
        <w:jc w:val="right"/>
      </w:pPr>
      <w:r w:rsidRPr="00BF2A6E">
        <w:t xml:space="preserve">Executive </w:t>
      </w:r>
      <w:r w:rsidR="003847EF" w:rsidRPr="00BF2A6E">
        <w:t>Event Coordinator</w:t>
      </w:r>
    </w:p>
    <w:p w14:paraId="63B72435" w14:textId="1FADDD5D" w:rsidR="002D1EAB" w:rsidRPr="00BF2A6E" w:rsidRDefault="00BF2A6E" w:rsidP="00676F33">
      <w:pPr>
        <w:spacing w:after="0"/>
        <w:jc w:val="right"/>
      </w:pPr>
      <w:r w:rsidRPr="00BF2A6E">
        <w:tab/>
      </w:r>
      <w:r w:rsidRPr="00BF2A6E">
        <w:tab/>
      </w:r>
      <w:r w:rsidRPr="00BF2A6E">
        <w:tab/>
      </w:r>
      <w:r w:rsidRPr="00BF2A6E">
        <w:tab/>
      </w:r>
      <w:r w:rsidRPr="00BF2A6E">
        <w:tab/>
      </w:r>
      <w:r w:rsidRPr="00BF2A6E">
        <w:tab/>
      </w:r>
      <w:r w:rsidRPr="00BF2A6E">
        <w:tab/>
      </w:r>
      <w:r w:rsidR="00FF6403" w:rsidRPr="00BF2A6E">
        <w:t xml:space="preserve">Cell: </w:t>
      </w:r>
      <w:r w:rsidR="003847EF" w:rsidRPr="00BF2A6E">
        <w:t>734.481.3013</w:t>
      </w:r>
    </w:p>
    <w:p w14:paraId="03F4F2E1" w14:textId="06459C27" w:rsidR="002D1EAB" w:rsidRPr="00BF2A6E" w:rsidRDefault="00BF2A6E" w:rsidP="00676F33">
      <w:pPr>
        <w:spacing w:after="0"/>
        <w:jc w:val="right"/>
        <w:rPr>
          <w:rStyle w:val="object"/>
        </w:rPr>
      </w:pPr>
      <w:r w:rsidRPr="00BF2A6E">
        <w:tab/>
      </w:r>
      <w:r w:rsidRPr="00BF2A6E">
        <w:tab/>
      </w:r>
      <w:r w:rsidRPr="00BF2A6E">
        <w:tab/>
      </w:r>
      <w:r w:rsidRPr="00BF2A6E">
        <w:tab/>
      </w:r>
      <w:r w:rsidRPr="00BF2A6E">
        <w:tab/>
      </w:r>
      <w:r w:rsidRPr="00BF2A6E">
        <w:tab/>
      </w:r>
      <w:r w:rsidRPr="00BF2A6E">
        <w:tab/>
      </w:r>
      <w:r w:rsidR="00FF6403" w:rsidRPr="00BF2A6E">
        <w:t xml:space="preserve">Email: </w:t>
      </w:r>
      <w:r w:rsidR="003847EF" w:rsidRPr="00BF2A6E">
        <w:t>spope.campuslife</w:t>
      </w:r>
      <w:r w:rsidR="00570C87" w:rsidRPr="00BF2A6E">
        <w:rPr>
          <w:rStyle w:val="object"/>
        </w:rPr>
        <w:t>@</w:t>
      </w:r>
      <w:r w:rsidR="003847EF" w:rsidRPr="00BF2A6E">
        <w:rPr>
          <w:rStyle w:val="object"/>
        </w:rPr>
        <w:t>emich.edu</w:t>
      </w:r>
    </w:p>
    <w:p w14:paraId="67164B3F" w14:textId="77777777" w:rsidR="002D1EAB" w:rsidRDefault="002D1EAB" w:rsidP="00676F33">
      <w:pPr>
        <w:spacing w:after="0"/>
        <w:jc w:val="right"/>
        <w:rPr>
          <w:rStyle w:val="object"/>
          <w:sz w:val="20"/>
        </w:rPr>
      </w:pPr>
    </w:p>
    <w:p w14:paraId="5D51A1DA" w14:textId="498041C6" w:rsidR="007C4387" w:rsidRDefault="00C16A6F" w:rsidP="002D1E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It’s (Past) Time to Appreciate Cultural Diversity</w:t>
      </w:r>
    </w:p>
    <w:p w14:paraId="1FBB0C9A" w14:textId="77777777" w:rsidR="002D1EAB" w:rsidRPr="00E1544D" w:rsidRDefault="002D1EAB" w:rsidP="002D1EAB">
      <w:pPr>
        <w:spacing w:after="0"/>
        <w:jc w:val="center"/>
        <w:rPr>
          <w:rStyle w:val="object"/>
          <w:b/>
        </w:rPr>
      </w:pPr>
    </w:p>
    <w:p w14:paraId="64BC828D" w14:textId="49FA1FAE" w:rsidR="00374526" w:rsidRDefault="00444081" w:rsidP="002D1EAB">
      <w:pPr>
        <w:spacing w:after="0"/>
      </w:pPr>
      <w:r>
        <w:t>Eastern Michigan University</w:t>
      </w:r>
      <w:r w:rsidR="007C4387">
        <w:t xml:space="preserve">’s </w:t>
      </w:r>
      <w:r>
        <w:t xml:space="preserve">Department of </w:t>
      </w:r>
      <w:r w:rsidR="007C4387">
        <w:t xml:space="preserve">Campus Life </w:t>
      </w:r>
      <w:r w:rsidR="00976FA5">
        <w:t xml:space="preserve">has </w:t>
      </w:r>
      <w:r w:rsidR="000E50D3">
        <w:t>partnered up with TED</w:t>
      </w:r>
      <w:r w:rsidR="00BC666F">
        <w:t xml:space="preserve"> to provide the public with </w:t>
      </w:r>
      <w:r w:rsidR="0056785B">
        <w:t>an informative</w:t>
      </w:r>
      <w:r w:rsidR="00374526">
        <w:t xml:space="preserve"> </w:t>
      </w:r>
      <w:r w:rsidR="0056785B">
        <w:t xml:space="preserve">talk to help spread </w:t>
      </w:r>
      <w:r w:rsidR="007C028F">
        <w:t xml:space="preserve">the idea </w:t>
      </w:r>
      <w:r w:rsidR="00A3642B">
        <w:t xml:space="preserve">and celebration </w:t>
      </w:r>
      <w:r w:rsidR="007C028F">
        <w:t>of cultur</w:t>
      </w:r>
      <w:r w:rsidR="009439D8">
        <w:t>e</w:t>
      </w:r>
      <w:r w:rsidR="007C028F">
        <w:t xml:space="preserve"> appreciation. </w:t>
      </w:r>
      <w:r w:rsidR="007C4387">
        <w:t xml:space="preserve">This event </w:t>
      </w:r>
      <w:r w:rsidR="009439D8">
        <w:t>features speaker Hayley Yeates</w:t>
      </w:r>
      <w:r w:rsidR="002B1F8F">
        <w:t xml:space="preserve">, and with her tart and vivacious humor, she makes </w:t>
      </w:r>
      <w:r w:rsidR="00374526">
        <w:t>the case that investing in cultural diversity is just as important as fostering gender diversity</w:t>
      </w:r>
      <w:r w:rsidR="007F0804">
        <w:t>.</w:t>
      </w:r>
    </w:p>
    <w:p w14:paraId="46F85234" w14:textId="77777777" w:rsidR="00374526" w:rsidRDefault="00374526" w:rsidP="002D1EAB">
      <w:pPr>
        <w:spacing w:after="0"/>
      </w:pPr>
    </w:p>
    <w:p w14:paraId="5B2DFC23" w14:textId="06D7C25A" w:rsidR="009439D8" w:rsidRDefault="00374526" w:rsidP="009439D8">
      <w:pPr>
        <w:spacing w:after="0"/>
      </w:pPr>
      <w:r>
        <w:t xml:space="preserve">This event </w:t>
      </w:r>
      <w:r w:rsidR="007C4387">
        <w:t xml:space="preserve">will take place on </w:t>
      </w:r>
      <w:r w:rsidR="00FE662A">
        <w:t xml:space="preserve">Saturday, </w:t>
      </w:r>
      <w:r w:rsidR="000E50D3">
        <w:t>Dec</w:t>
      </w:r>
      <w:r w:rsidR="00FF6403">
        <w:t xml:space="preserve">. </w:t>
      </w:r>
      <w:r w:rsidR="000E50D3">
        <w:t>15</w:t>
      </w:r>
      <w:r w:rsidR="00FF6403">
        <w:t xml:space="preserve"> </w:t>
      </w:r>
      <w:r w:rsidR="000E50D3">
        <w:t>at 8 p.m. at Pease Auditorium</w:t>
      </w:r>
      <w:r w:rsidR="00741DB0">
        <w:t xml:space="preserve"> 494 College Place, Ypsilanti, MI 48197</w:t>
      </w:r>
      <w:r>
        <w:t xml:space="preserve">, and is </w:t>
      </w:r>
      <w:r w:rsidR="009439D8">
        <w:t>open to the public</w:t>
      </w:r>
      <w:r>
        <w:t>. G</w:t>
      </w:r>
      <w:r w:rsidR="00A3642B">
        <w:t xml:space="preserve">eneral admission is $10 and </w:t>
      </w:r>
      <w:r w:rsidR="009439D8">
        <w:t>is free to students.</w:t>
      </w:r>
    </w:p>
    <w:p w14:paraId="31120EBD" w14:textId="77777777" w:rsidR="009439D8" w:rsidRDefault="009439D8" w:rsidP="002D1EAB">
      <w:pPr>
        <w:spacing w:after="0"/>
      </w:pPr>
    </w:p>
    <w:p w14:paraId="78DE7A5D" w14:textId="0E2EB63E" w:rsidR="001144F3" w:rsidRDefault="00741DB0" w:rsidP="002D1EAB">
      <w:pPr>
        <w:spacing w:after="0"/>
      </w:pPr>
      <w:r>
        <w:t xml:space="preserve">Yeates was adopted from South Korea at birth and was raised in Sydney, Australia, and identifies herself as a proud Australian. Yeates has a bachelor’s degree in human resources, as well as a master’s degree in </w:t>
      </w:r>
      <w:r w:rsidR="005605BA">
        <w:t>project management. She is an experienced change and communications professional</w:t>
      </w:r>
      <w:r w:rsidR="009439D8">
        <w:t>, and</w:t>
      </w:r>
      <w:r w:rsidR="005605BA">
        <w:t xml:space="preserve"> specializ</w:t>
      </w:r>
      <w:r w:rsidR="009439D8">
        <w:t xml:space="preserve">es </w:t>
      </w:r>
      <w:r w:rsidR="005605BA">
        <w:t xml:space="preserve">in complex, enterprise-wide projects. She </w:t>
      </w:r>
      <w:r w:rsidR="009439D8">
        <w:t>assuredly</w:t>
      </w:r>
      <w:r w:rsidR="005605BA">
        <w:t xml:space="preserve"> brings her whole self to everything she puts her mind to, and she believes that diversity is an essential ingredient of any high-performing team.</w:t>
      </w:r>
    </w:p>
    <w:p w14:paraId="3BD860E7" w14:textId="77777777" w:rsidR="002D1EAB" w:rsidRDefault="002D1EAB" w:rsidP="002D1EAB">
      <w:pPr>
        <w:spacing w:after="0"/>
      </w:pPr>
    </w:p>
    <w:p w14:paraId="770A5D4C" w14:textId="1139EA05" w:rsidR="002D1EAB" w:rsidRPr="00585197" w:rsidRDefault="00585197" w:rsidP="00585197">
      <w:pPr>
        <w:spacing w:after="0"/>
      </w:pPr>
      <w:r w:rsidRPr="00585197">
        <w:t>Yeates</w:t>
      </w:r>
      <w:r w:rsidR="006109CF" w:rsidRPr="00585197">
        <w:t xml:space="preserve"> says, </w:t>
      </w:r>
      <w:r w:rsidR="002D1EAB" w:rsidRPr="00585197">
        <w:t>“</w:t>
      </w:r>
      <w:r w:rsidRPr="00585197">
        <w:t xml:space="preserve">I don’t feel like </w:t>
      </w:r>
      <w:r>
        <w:t>I’m</w:t>
      </w:r>
      <w:r w:rsidRPr="00585197">
        <w:t xml:space="preserve"> different</w:t>
      </w:r>
      <w:r>
        <w:t xml:space="preserve">. </w:t>
      </w:r>
      <w:r w:rsidRPr="00585197">
        <w:t>I don’t wake up in the morning and consider how I can live m</w:t>
      </w:r>
      <w:r>
        <w:t>y</w:t>
      </w:r>
      <w:r w:rsidRPr="00585197">
        <w:t xml:space="preserve"> best minority life</w:t>
      </w:r>
      <w:r>
        <w:t>. I’</w:t>
      </w:r>
      <w:r w:rsidRPr="00585197">
        <w:t>ve gotten use to the double take</w:t>
      </w:r>
      <w:r>
        <w:t>, like w</w:t>
      </w:r>
      <w:r w:rsidRPr="00585197">
        <w:t>hen someone meets me for the first time and my face or accent doesn’t quite m</w:t>
      </w:r>
      <w:r>
        <w:t>a</w:t>
      </w:r>
      <w:r w:rsidRPr="00585197">
        <w:t>tch the picture in their head</w:t>
      </w:r>
      <w:r>
        <w:t>, and</w:t>
      </w:r>
      <w:r w:rsidRPr="00585197">
        <w:t xml:space="preserve"> I laugh about it when p</w:t>
      </w:r>
      <w:r w:rsidR="00A3642B">
        <w:t>eo</w:t>
      </w:r>
      <w:r w:rsidRPr="00585197">
        <w:t>pl</w:t>
      </w:r>
      <w:r w:rsidR="00A3642B">
        <w:t>e</w:t>
      </w:r>
      <w:r w:rsidRPr="00585197">
        <w:t xml:space="preserve"> say, where are you really from?</w:t>
      </w:r>
      <w:r w:rsidR="006E4A21" w:rsidRPr="00585197">
        <w:t>”</w:t>
      </w:r>
    </w:p>
    <w:p w14:paraId="35F5DF52" w14:textId="1540C9EF" w:rsidR="007244F0" w:rsidRPr="007244F0" w:rsidRDefault="007244F0" w:rsidP="00A3642B">
      <w:pPr>
        <w:spacing w:after="0"/>
        <w:rPr>
          <w:b/>
        </w:rPr>
      </w:pPr>
    </w:p>
    <w:p w14:paraId="7FCD02AE" w14:textId="77777777" w:rsidR="002D1EAB" w:rsidRDefault="002D1EAB" w:rsidP="002D1EAB">
      <w:pPr>
        <w:spacing w:after="0"/>
        <w:jc w:val="center"/>
      </w:pPr>
    </w:p>
    <w:p w14:paraId="602B3D60" w14:textId="06C826EB" w:rsidR="007F2997" w:rsidRPr="00E00989" w:rsidRDefault="00B76AA0" w:rsidP="00E00989">
      <w:pPr>
        <w:spacing w:after="0"/>
        <w:jc w:val="center"/>
        <w:rPr>
          <w:b/>
          <w:sz w:val="28"/>
          <w:szCs w:val="28"/>
        </w:rPr>
      </w:pPr>
      <w:r w:rsidRPr="00B76AA0">
        <w:rPr>
          <w:b/>
          <w:sz w:val="28"/>
          <w:szCs w:val="28"/>
        </w:rPr>
        <w:t>###</w:t>
      </w:r>
    </w:p>
    <w:sectPr w:rsidR="007F2997" w:rsidRPr="00E00989" w:rsidSect="00155E1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5788" w14:textId="77777777" w:rsidR="00BB4AFB" w:rsidRDefault="00BB4AFB" w:rsidP="00BB4AFB">
      <w:pPr>
        <w:spacing w:after="0"/>
      </w:pPr>
      <w:r>
        <w:separator/>
      </w:r>
    </w:p>
  </w:endnote>
  <w:endnote w:type="continuationSeparator" w:id="0">
    <w:p w14:paraId="23F9D2DE" w14:textId="77777777" w:rsidR="00BB4AFB" w:rsidRDefault="00BB4AFB" w:rsidP="00BB4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C36C" w14:textId="77777777" w:rsidR="00BB4AFB" w:rsidRDefault="00BB4AFB" w:rsidP="00BB4AFB">
      <w:pPr>
        <w:spacing w:after="0"/>
      </w:pPr>
      <w:r>
        <w:separator/>
      </w:r>
    </w:p>
  </w:footnote>
  <w:footnote w:type="continuationSeparator" w:id="0">
    <w:p w14:paraId="74245B54" w14:textId="77777777" w:rsidR="00BB4AFB" w:rsidRDefault="00BB4AFB" w:rsidP="00BB4A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A3D4" w14:textId="78076FDF" w:rsidR="00BB4AFB" w:rsidRDefault="00795C64">
    <w:pPr>
      <w:pStyle w:val="Header"/>
    </w:pPr>
    <w:r>
      <w:t>Paper</w:t>
    </w:r>
    <w:r w:rsidR="00BB4AFB">
      <w:t xml:space="preserve"> #</w:t>
    </w:r>
    <w:r w:rsidR="00155E1B">
      <w:t>5</w:t>
    </w:r>
    <w:r w:rsidR="00BB4AFB">
      <w:t>:</w:t>
    </w:r>
    <w:r w:rsidR="00155E1B">
      <w:t xml:space="preserve"> TED Talk</w:t>
    </w:r>
    <w:r w:rsidR="00BB4AFB">
      <w:t xml:space="preserve"> Press Release</w:t>
    </w:r>
    <w:r w:rsidR="00BB4AFB">
      <w:ptab w:relativeTo="margin" w:alignment="center" w:leader="none"/>
    </w:r>
    <w:r w:rsidR="00BB4AFB">
      <w:ptab w:relativeTo="margin" w:alignment="right" w:leader="none"/>
    </w:r>
    <w:r w:rsidR="00BB4AFB">
      <w:t>Sydney Pope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87"/>
    <w:rsid w:val="00006F28"/>
    <w:rsid w:val="000450E4"/>
    <w:rsid w:val="000E50D3"/>
    <w:rsid w:val="0010022D"/>
    <w:rsid w:val="001144F3"/>
    <w:rsid w:val="001300AC"/>
    <w:rsid w:val="00155E1B"/>
    <w:rsid w:val="0022749D"/>
    <w:rsid w:val="002813DA"/>
    <w:rsid w:val="002B1F8F"/>
    <w:rsid w:val="002D1EAB"/>
    <w:rsid w:val="00320FD8"/>
    <w:rsid w:val="00374526"/>
    <w:rsid w:val="003847EF"/>
    <w:rsid w:val="003B1D42"/>
    <w:rsid w:val="003E4100"/>
    <w:rsid w:val="0043560A"/>
    <w:rsid w:val="00444081"/>
    <w:rsid w:val="005605BA"/>
    <w:rsid w:val="0056785B"/>
    <w:rsid w:val="00570C87"/>
    <w:rsid w:val="00585197"/>
    <w:rsid w:val="006109CF"/>
    <w:rsid w:val="00676F33"/>
    <w:rsid w:val="006E4A21"/>
    <w:rsid w:val="007244F0"/>
    <w:rsid w:val="0072783A"/>
    <w:rsid w:val="00741DB0"/>
    <w:rsid w:val="00785300"/>
    <w:rsid w:val="00795C64"/>
    <w:rsid w:val="007C028F"/>
    <w:rsid w:val="007C4387"/>
    <w:rsid w:val="007E3F7A"/>
    <w:rsid w:val="007F0804"/>
    <w:rsid w:val="007F2997"/>
    <w:rsid w:val="00820B1D"/>
    <w:rsid w:val="0085163A"/>
    <w:rsid w:val="008B7C05"/>
    <w:rsid w:val="009439D8"/>
    <w:rsid w:val="00976FA5"/>
    <w:rsid w:val="00991353"/>
    <w:rsid w:val="0099657D"/>
    <w:rsid w:val="00A3642B"/>
    <w:rsid w:val="00A67A96"/>
    <w:rsid w:val="00B76AA0"/>
    <w:rsid w:val="00BB4AFB"/>
    <w:rsid w:val="00BC666F"/>
    <w:rsid w:val="00BF2A6E"/>
    <w:rsid w:val="00C16A6F"/>
    <w:rsid w:val="00CB3E06"/>
    <w:rsid w:val="00D53EB9"/>
    <w:rsid w:val="00D75A87"/>
    <w:rsid w:val="00E00989"/>
    <w:rsid w:val="00E151A6"/>
    <w:rsid w:val="00ED7DF0"/>
    <w:rsid w:val="00EF7498"/>
    <w:rsid w:val="00F3313E"/>
    <w:rsid w:val="00F47868"/>
    <w:rsid w:val="00F50BCE"/>
    <w:rsid w:val="00FE662A"/>
    <w:rsid w:val="00FF6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3B165"/>
  <w14:defaultImageDpi w14:val="300"/>
  <w15:docId w15:val="{DFA2D3D3-0318-479A-B749-41AE70B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75A87"/>
  </w:style>
  <w:style w:type="character" w:styleId="Hyperlink">
    <w:name w:val="Hyperlink"/>
    <w:uiPriority w:val="99"/>
    <w:unhideWhenUsed/>
    <w:rsid w:val="00D75A87"/>
    <w:rPr>
      <w:color w:val="0000FF"/>
      <w:u w:val="single"/>
    </w:rPr>
  </w:style>
  <w:style w:type="paragraph" w:styleId="NormalWeb">
    <w:name w:val="Normal (Web)"/>
    <w:basedOn w:val="Normal"/>
    <w:uiPriority w:val="99"/>
    <w:rsid w:val="00E1544D"/>
    <w:pPr>
      <w:spacing w:beforeLines="1" w:afterLines="1" w:after="0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A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A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A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A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A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1898</CharactersWithSpaces>
  <SharedDoc>false</SharedDoc>
  <HLinks>
    <vt:vector size="6" baseType="variant">
      <vt:variant>
        <vt:i4>983153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https://encrypted-tbn3.google.com/images?q=tbn:ANd9GcQ7zrRAv4JdsD1BSZ1DO86U30uFd7Cp2uZoCkslYqIVa_5uzOEeOA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Cummings Carson</dc:creator>
  <cp:keywords/>
  <cp:lastModifiedBy>sydney.pope@ymail.com</cp:lastModifiedBy>
  <cp:revision>22</cp:revision>
  <cp:lastPrinted>2018-12-10T02:26:00Z</cp:lastPrinted>
  <dcterms:created xsi:type="dcterms:W3CDTF">2018-12-10T01:24:00Z</dcterms:created>
  <dcterms:modified xsi:type="dcterms:W3CDTF">2020-04-07T09:54:00Z</dcterms:modified>
</cp:coreProperties>
</file>